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29315" w14:textId="3F0E0D4F" w:rsidR="00FE6D5E" w:rsidRPr="00FE6D5E" w:rsidRDefault="0039772E" w:rsidP="00FE6D5E">
      <w:r>
        <w:rPr>
          <w:noProof/>
        </w:rPr>
        <w:drawing>
          <wp:inline distT="0" distB="0" distL="0" distR="0" wp14:anchorId="192158E8" wp14:editId="533DAE21">
            <wp:extent cx="1276350" cy="1276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F15C0F" w14:textId="77777777" w:rsidR="007B3BB9" w:rsidRPr="007B3BB9" w:rsidRDefault="007B3BB9" w:rsidP="007B3BB9">
      <w:pPr>
        <w:spacing w:after="0" w:line="240" w:lineRule="auto"/>
        <w:rPr>
          <w:rFonts w:ascii="Adobe Gothic Std B" w:eastAsia="Adobe Gothic Std B" w:hAnsi="Adobe Gothic Std B"/>
          <w:sz w:val="18"/>
          <w:szCs w:val="18"/>
        </w:rPr>
      </w:pPr>
    </w:p>
    <w:p w14:paraId="46654D3E" w14:textId="4BEF8A21" w:rsidR="00AD390D" w:rsidRPr="00513E40" w:rsidRDefault="00EE59DF" w:rsidP="007B3BB9">
      <w:pPr>
        <w:spacing w:after="0" w:line="240" w:lineRule="auto"/>
        <w:rPr>
          <w:rFonts w:eastAsia="Adobe Gothic Std B"/>
          <w:b/>
          <w:sz w:val="52"/>
        </w:rPr>
      </w:pPr>
      <w:bookmarkStart w:id="0" w:name="_Hlk85202179"/>
      <w:bookmarkStart w:id="1" w:name="_Hlk85202267"/>
      <w:r w:rsidRPr="00455F10">
        <w:rPr>
          <w:rFonts w:eastAsia="Adobe Gothic Std B"/>
          <w:b/>
          <w:sz w:val="52"/>
          <w:highlight w:val="yellow"/>
        </w:rPr>
        <w:t>Project Name/Description</w:t>
      </w:r>
    </w:p>
    <w:bookmarkEnd w:id="0"/>
    <w:p w14:paraId="34629939" w14:textId="77777777" w:rsidR="00E53AF7" w:rsidRPr="00513E40" w:rsidRDefault="00E53AF7" w:rsidP="007B3BB9">
      <w:pPr>
        <w:spacing w:after="0" w:line="240" w:lineRule="auto"/>
        <w:rPr>
          <w:rFonts w:eastAsia="Adobe Gothic Std B"/>
          <w:b/>
          <w:sz w:val="52"/>
        </w:rPr>
      </w:pPr>
    </w:p>
    <w:p w14:paraId="37511A4B" w14:textId="5DCAC801" w:rsidR="007B3BB9" w:rsidRPr="00513E40" w:rsidRDefault="0039772E" w:rsidP="007B3BB9">
      <w:pPr>
        <w:spacing w:after="0" w:line="240" w:lineRule="auto"/>
        <w:rPr>
          <w:rFonts w:eastAsia="Adobe Gothic Std B"/>
          <w:b/>
          <w:sz w:val="56"/>
        </w:rPr>
      </w:pPr>
      <w:r w:rsidRPr="00513E40">
        <w:rPr>
          <w:rFonts w:eastAsia="Adobe Gothic Std B"/>
          <w:b/>
          <w:sz w:val="56"/>
        </w:rPr>
        <w:t xml:space="preserve">ACCS Project Number: </w:t>
      </w:r>
      <w:r w:rsidR="00EE59DF" w:rsidRPr="00455F10">
        <w:rPr>
          <w:rFonts w:eastAsia="Adobe Gothic Std B"/>
          <w:b/>
          <w:sz w:val="56"/>
          <w:highlight w:val="yellow"/>
        </w:rPr>
        <w:t>Project #</w:t>
      </w:r>
    </w:p>
    <w:p w14:paraId="0EA36A8F" w14:textId="46E29725" w:rsidR="00D856C0" w:rsidRPr="00513E40" w:rsidRDefault="00D856C0" w:rsidP="007B3BB9">
      <w:pPr>
        <w:spacing w:after="0" w:line="240" w:lineRule="auto"/>
        <w:rPr>
          <w:rFonts w:eastAsia="Adobe Gothic Std B"/>
          <w:b/>
          <w:sz w:val="56"/>
        </w:rPr>
      </w:pPr>
    </w:p>
    <w:p w14:paraId="7DCD37F6" w14:textId="277AA540" w:rsidR="00D856C0" w:rsidRPr="00513E40" w:rsidRDefault="00D856C0" w:rsidP="007B3BB9">
      <w:pPr>
        <w:spacing w:after="0" w:line="240" w:lineRule="auto"/>
        <w:rPr>
          <w:rFonts w:eastAsia="Adobe Gothic Std B"/>
          <w:b/>
          <w:sz w:val="36"/>
          <w:szCs w:val="12"/>
        </w:rPr>
      </w:pPr>
      <w:r w:rsidRPr="00513E40">
        <w:rPr>
          <w:rFonts w:eastAsia="Adobe Gothic Std B"/>
          <w:b/>
          <w:sz w:val="36"/>
          <w:szCs w:val="12"/>
        </w:rPr>
        <w:t>for</w:t>
      </w:r>
    </w:p>
    <w:bookmarkEnd w:id="1"/>
    <w:p w14:paraId="307D7449" w14:textId="77777777" w:rsidR="00E53AF7" w:rsidRPr="00513E40" w:rsidRDefault="00E53AF7" w:rsidP="007B3BB9">
      <w:pPr>
        <w:spacing w:after="0" w:line="240" w:lineRule="auto"/>
        <w:rPr>
          <w:rFonts w:eastAsia="Adobe Gothic Std B"/>
          <w:sz w:val="56"/>
          <w:szCs w:val="56"/>
        </w:rPr>
      </w:pPr>
    </w:p>
    <w:p w14:paraId="39061A97" w14:textId="4767B910" w:rsidR="007B3BB9" w:rsidRPr="00A34BB4" w:rsidRDefault="00665311" w:rsidP="007B3BB9">
      <w:pPr>
        <w:spacing w:after="0" w:line="240" w:lineRule="auto"/>
        <w:rPr>
          <w:rFonts w:eastAsia="Adobe Gothic Std B"/>
          <w:sz w:val="40"/>
          <w:highlight w:val="yellow"/>
        </w:rPr>
      </w:pPr>
      <w:r>
        <w:rPr>
          <w:rFonts w:eastAsia="Adobe Gothic Std B"/>
          <w:sz w:val="40"/>
          <w:highlight w:val="yellow"/>
        </w:rPr>
        <w:t>College</w:t>
      </w:r>
    </w:p>
    <w:p w14:paraId="3A36E760" w14:textId="2C58500E" w:rsidR="007B3BB9" w:rsidRPr="00A34BB4" w:rsidRDefault="00EE59DF" w:rsidP="007B3BB9">
      <w:pPr>
        <w:spacing w:after="0" w:line="240" w:lineRule="auto"/>
        <w:rPr>
          <w:rFonts w:eastAsia="Adobe Gothic Std B"/>
          <w:sz w:val="40"/>
          <w:highlight w:val="yellow"/>
        </w:rPr>
      </w:pPr>
      <w:r>
        <w:rPr>
          <w:rFonts w:eastAsia="Adobe Gothic Std B"/>
          <w:sz w:val="40"/>
          <w:highlight w:val="yellow"/>
        </w:rPr>
        <w:t>Physical Address</w:t>
      </w:r>
    </w:p>
    <w:p w14:paraId="67572384" w14:textId="094735D2" w:rsidR="007B3BB9" w:rsidRPr="00513E40" w:rsidRDefault="00EE59DF" w:rsidP="007B3BB9">
      <w:pPr>
        <w:spacing w:after="0" w:line="240" w:lineRule="auto"/>
        <w:rPr>
          <w:rFonts w:eastAsia="Adobe Gothic Std B"/>
          <w:sz w:val="40"/>
        </w:rPr>
      </w:pPr>
      <w:r w:rsidRPr="00455F10">
        <w:rPr>
          <w:rFonts w:eastAsia="Adobe Gothic Std B"/>
          <w:sz w:val="40"/>
          <w:highlight w:val="yellow"/>
        </w:rPr>
        <w:t>Date</w:t>
      </w:r>
    </w:p>
    <w:p w14:paraId="14FA7066" w14:textId="77777777" w:rsidR="007B3BB9" w:rsidRPr="00513E40" w:rsidRDefault="007B3BB9" w:rsidP="007B3BB9">
      <w:pPr>
        <w:spacing w:after="0" w:line="240" w:lineRule="auto"/>
        <w:rPr>
          <w:rFonts w:ascii="Adobe Gothic Std B" w:eastAsia="Adobe Gothic Std B" w:hAnsi="Adobe Gothic Std B"/>
          <w:sz w:val="36"/>
        </w:rPr>
      </w:pPr>
    </w:p>
    <w:p w14:paraId="66B6ACAE" w14:textId="77777777" w:rsidR="007B3BB9" w:rsidRPr="00513E40" w:rsidRDefault="007B3BB9" w:rsidP="007B3BB9">
      <w:pPr>
        <w:spacing w:after="0" w:line="240" w:lineRule="auto"/>
        <w:rPr>
          <w:rFonts w:ascii="Adobe Gothic Std B" w:eastAsia="Adobe Gothic Std B" w:hAnsi="Adobe Gothic Std B"/>
          <w:b/>
        </w:rPr>
      </w:pPr>
      <w:r w:rsidRPr="00513E40">
        <w:rPr>
          <w:rFonts w:ascii="Adobe Gothic Std B" w:eastAsia="Adobe Gothic Std B" w:hAnsi="Adobe Gothic Std B"/>
          <w:b/>
        </w:rPr>
        <w:t>Prepared By:</w:t>
      </w:r>
    </w:p>
    <w:p w14:paraId="090B6ED3" w14:textId="77777777" w:rsidR="00F32A8D" w:rsidRPr="00513E40" w:rsidRDefault="00F32A8D" w:rsidP="007B3BB9">
      <w:pPr>
        <w:spacing w:after="0" w:line="240" w:lineRule="auto"/>
        <w:rPr>
          <w:rFonts w:ascii="Adobe Gothic Std B" w:eastAsia="Adobe Gothic Std B" w:hAnsi="Adobe Gothic Std B"/>
          <w:b/>
        </w:rPr>
      </w:pPr>
    </w:p>
    <w:p w14:paraId="29397AAA" w14:textId="5E67CC94" w:rsidR="007B3BB9" w:rsidRPr="00A34BB4" w:rsidRDefault="00665311" w:rsidP="007B3BB9">
      <w:pPr>
        <w:spacing w:after="0" w:line="240" w:lineRule="auto"/>
        <w:rPr>
          <w:rFonts w:eastAsia="Adobe Gothic Std B" w:cstheme="minorHAnsi"/>
          <w:b/>
          <w:sz w:val="24"/>
          <w:szCs w:val="24"/>
          <w:highlight w:val="yellow"/>
        </w:rPr>
      </w:pPr>
      <w:r>
        <w:rPr>
          <w:rFonts w:eastAsia="Adobe Gothic Std B" w:cstheme="minorHAnsi"/>
          <w:b/>
          <w:sz w:val="24"/>
          <w:szCs w:val="24"/>
          <w:highlight w:val="yellow"/>
        </w:rPr>
        <w:t>College</w:t>
      </w:r>
    </w:p>
    <w:p w14:paraId="199755ED" w14:textId="204AC5D0" w:rsidR="00C72667" w:rsidRDefault="00455F10" w:rsidP="007B3BB9">
      <w:pPr>
        <w:spacing w:after="0" w:line="240" w:lineRule="auto"/>
        <w:rPr>
          <w:rFonts w:eastAsia="Adobe Gothic Std B" w:cstheme="minorHAnsi"/>
          <w:sz w:val="24"/>
          <w:szCs w:val="24"/>
          <w:highlight w:val="yellow"/>
        </w:rPr>
      </w:pPr>
      <w:r>
        <w:rPr>
          <w:rFonts w:eastAsia="Adobe Gothic Std B" w:cstheme="minorHAnsi"/>
          <w:sz w:val="24"/>
          <w:szCs w:val="24"/>
          <w:highlight w:val="yellow"/>
        </w:rPr>
        <w:t>Name</w:t>
      </w:r>
    </w:p>
    <w:p w14:paraId="0763341E" w14:textId="4F2DD07F" w:rsidR="00455F10" w:rsidRPr="00455F10" w:rsidRDefault="00455F10" w:rsidP="007B3BB9">
      <w:pPr>
        <w:spacing w:after="0" w:line="240" w:lineRule="auto"/>
        <w:rPr>
          <w:rFonts w:eastAsia="Adobe Gothic Std B" w:cstheme="minorHAnsi"/>
          <w:sz w:val="24"/>
          <w:szCs w:val="24"/>
          <w:highlight w:val="yellow"/>
        </w:rPr>
      </w:pPr>
      <w:r>
        <w:rPr>
          <w:rFonts w:eastAsia="Adobe Gothic Std B" w:cstheme="minorHAnsi"/>
          <w:sz w:val="24"/>
          <w:szCs w:val="24"/>
          <w:highlight w:val="yellow"/>
        </w:rPr>
        <w:t>Email Address</w:t>
      </w:r>
    </w:p>
    <w:p w14:paraId="79987AF4" w14:textId="77777777" w:rsidR="00E04FBB" w:rsidRDefault="00E04FBB" w:rsidP="007B3BB9">
      <w:pPr>
        <w:spacing w:after="0" w:line="240" w:lineRule="auto"/>
        <w:rPr>
          <w:rFonts w:ascii="Adobe Gothic Std B" w:eastAsia="Adobe Gothic Std B" w:hAnsi="Adobe Gothic Std B"/>
          <w:b/>
        </w:rPr>
      </w:pPr>
    </w:p>
    <w:p w14:paraId="62D35502" w14:textId="77777777" w:rsidR="00C72667" w:rsidRDefault="00C72667" w:rsidP="007B3BB9">
      <w:pPr>
        <w:spacing w:after="0" w:line="240" w:lineRule="auto"/>
        <w:rPr>
          <w:rFonts w:ascii="Adobe Gothic Std B" w:eastAsia="Adobe Gothic Std B" w:hAnsi="Adobe Gothic Std B"/>
          <w:b/>
        </w:rPr>
      </w:pPr>
    </w:p>
    <w:p w14:paraId="60712190" w14:textId="77777777" w:rsidR="00C72667" w:rsidRDefault="00C72667" w:rsidP="007B3BB9">
      <w:pPr>
        <w:spacing w:after="0" w:line="240" w:lineRule="auto"/>
        <w:rPr>
          <w:rFonts w:ascii="Adobe Gothic Std B" w:eastAsia="Adobe Gothic Std B" w:hAnsi="Adobe Gothic Std B"/>
          <w:b/>
        </w:rPr>
      </w:pPr>
    </w:p>
    <w:p w14:paraId="073F5FCC" w14:textId="47C3E462" w:rsidR="00D37ED7" w:rsidRDefault="00D37ED7" w:rsidP="0035321B">
      <w:pPr>
        <w:spacing w:after="0" w:line="240" w:lineRule="auto"/>
        <w:jc w:val="right"/>
        <w:rPr>
          <w:rFonts w:eastAsia="Adobe Gothic Std B"/>
          <w:b/>
          <w:sz w:val="36"/>
          <w:szCs w:val="32"/>
        </w:rPr>
      </w:pPr>
    </w:p>
    <w:p w14:paraId="254AC032" w14:textId="77777777" w:rsidR="007B3BB9" w:rsidRPr="007B3BB9" w:rsidRDefault="007B3BB9" w:rsidP="0035321B">
      <w:pPr>
        <w:spacing w:after="0" w:line="240" w:lineRule="auto"/>
        <w:jc w:val="right"/>
        <w:rPr>
          <w:rFonts w:eastAsia="Adobe Gothic Std B"/>
          <w:b/>
          <w:sz w:val="36"/>
          <w:szCs w:val="32"/>
        </w:rPr>
      </w:pPr>
      <w:r w:rsidRPr="007B3BB9">
        <w:rPr>
          <w:rFonts w:eastAsia="Adobe Gothic Std B"/>
          <w:b/>
          <w:sz w:val="36"/>
          <w:szCs w:val="32"/>
        </w:rPr>
        <w:t>PROJECT SPECIFICATIONS</w:t>
      </w:r>
    </w:p>
    <w:p w14:paraId="140DC402" w14:textId="5A45F416" w:rsidR="00E707C6" w:rsidRDefault="00E707C6" w:rsidP="0012561D">
      <w:pPr>
        <w:spacing w:after="0" w:line="240" w:lineRule="auto"/>
        <w:jc w:val="center"/>
        <w:rPr>
          <w:rFonts w:ascii="Adobe Gothic Std B" w:eastAsia="Adobe Gothic Std B" w:hAnsi="Adobe Gothic Std B"/>
          <w:b/>
          <w:sz w:val="28"/>
          <w:szCs w:val="18"/>
        </w:rPr>
      </w:pPr>
    </w:p>
    <w:p w14:paraId="48B1C6D5" w14:textId="77777777" w:rsidR="00F345FA" w:rsidRDefault="00F345FA" w:rsidP="0012561D">
      <w:pPr>
        <w:spacing w:after="0" w:line="240" w:lineRule="auto"/>
        <w:jc w:val="center"/>
        <w:rPr>
          <w:rFonts w:ascii="Adobe Gothic Std B" w:eastAsia="Adobe Gothic Std B" w:hAnsi="Adobe Gothic Std B"/>
          <w:b/>
          <w:sz w:val="28"/>
          <w:szCs w:val="18"/>
        </w:rPr>
      </w:pPr>
    </w:p>
    <w:p w14:paraId="7036CE2E" w14:textId="014446B2" w:rsidR="00A34BB4" w:rsidRDefault="00455F10" w:rsidP="002A66C9">
      <w:pPr>
        <w:tabs>
          <w:tab w:val="left" w:pos="1425"/>
          <w:tab w:val="left" w:pos="8100"/>
        </w:tabs>
        <w:spacing w:after="0" w:line="240" w:lineRule="auto"/>
        <w:rPr>
          <w:rFonts w:ascii="Adobe Gothic Std B" w:eastAsia="Adobe Gothic Std B" w:hAnsi="Adobe Gothic Std B"/>
          <w:b/>
          <w:sz w:val="28"/>
          <w:szCs w:val="18"/>
        </w:rPr>
      </w:pPr>
      <w:r>
        <w:rPr>
          <w:rFonts w:ascii="Adobe Gothic Std B" w:eastAsia="Adobe Gothic Std B" w:hAnsi="Adobe Gothic Std B"/>
          <w:b/>
          <w:sz w:val="28"/>
          <w:szCs w:val="18"/>
        </w:rPr>
        <w:tab/>
      </w:r>
      <w:r w:rsidR="002A66C9">
        <w:rPr>
          <w:rFonts w:ascii="Adobe Gothic Std B" w:eastAsia="Adobe Gothic Std B" w:hAnsi="Adobe Gothic Std B"/>
          <w:b/>
          <w:sz w:val="28"/>
          <w:szCs w:val="18"/>
        </w:rPr>
        <w:tab/>
      </w:r>
    </w:p>
    <w:p w14:paraId="3FBC02A6" w14:textId="73F1887B" w:rsidR="00C526A9" w:rsidRPr="00513E40" w:rsidRDefault="0010213D" w:rsidP="0012561D">
      <w:pPr>
        <w:spacing w:after="0" w:line="240" w:lineRule="auto"/>
        <w:jc w:val="center"/>
        <w:rPr>
          <w:rFonts w:ascii="Adobe Gothic Std B" w:eastAsia="Adobe Gothic Std B" w:hAnsi="Adobe Gothic Std B"/>
          <w:b/>
          <w:sz w:val="28"/>
          <w:szCs w:val="18"/>
        </w:rPr>
      </w:pPr>
      <w:r w:rsidRPr="00513E40">
        <w:rPr>
          <w:rFonts w:ascii="Adobe Gothic Std B" w:eastAsia="Adobe Gothic Std B" w:hAnsi="Adobe Gothic Std B"/>
          <w:b/>
          <w:sz w:val="28"/>
          <w:szCs w:val="18"/>
        </w:rPr>
        <w:lastRenderedPageBreak/>
        <w:t>TABLE OF CONTENTS</w:t>
      </w:r>
    </w:p>
    <w:p w14:paraId="0E058A3F" w14:textId="77777777" w:rsidR="0012561D" w:rsidRPr="00513E40" w:rsidRDefault="0012561D" w:rsidP="0012561D">
      <w:pPr>
        <w:spacing w:after="0" w:line="240" w:lineRule="auto"/>
        <w:jc w:val="center"/>
        <w:rPr>
          <w:rFonts w:ascii="Adobe Gothic Std B" w:eastAsia="Adobe Gothic Std B" w:hAnsi="Adobe Gothic Std B"/>
          <w:b/>
          <w:sz w:val="12"/>
          <w:szCs w:val="2"/>
        </w:rPr>
      </w:pPr>
    </w:p>
    <w:p w14:paraId="3BABE916" w14:textId="741FAA5C" w:rsidR="00A34BB4" w:rsidRDefault="00455F10" w:rsidP="0012561D">
      <w:pPr>
        <w:spacing w:after="0" w:line="240" w:lineRule="auto"/>
        <w:rPr>
          <w:rFonts w:ascii="Times New Roman" w:eastAsia="Adobe Gothic Std B" w:hAnsi="Times New Roman" w:cs="Times New Roman"/>
          <w:bCs/>
          <w:szCs w:val="24"/>
        </w:rPr>
      </w:pPr>
      <w:r w:rsidRPr="00455F10">
        <w:rPr>
          <w:rFonts w:ascii="Times New Roman" w:eastAsia="Adobe Gothic Std B" w:hAnsi="Times New Roman" w:cs="Times New Roman"/>
          <w:bCs/>
          <w:szCs w:val="24"/>
          <w:highlight w:val="yellow"/>
        </w:rPr>
        <w:t>Project Name/Description</w:t>
      </w:r>
    </w:p>
    <w:p w14:paraId="78ED1BCE" w14:textId="167A394D" w:rsidR="00312D5B" w:rsidRPr="00513E40" w:rsidRDefault="00312D5B" w:rsidP="0012561D">
      <w:pPr>
        <w:spacing w:after="0" w:line="240" w:lineRule="auto"/>
        <w:rPr>
          <w:rFonts w:ascii="Times New Roman" w:eastAsia="Adobe Gothic Std B" w:hAnsi="Times New Roman" w:cs="Times New Roman"/>
          <w:bCs/>
          <w:szCs w:val="24"/>
        </w:rPr>
      </w:pPr>
      <w:r w:rsidRPr="00513E40">
        <w:rPr>
          <w:rFonts w:ascii="Times New Roman" w:eastAsia="Adobe Gothic Std B" w:hAnsi="Times New Roman" w:cs="Times New Roman"/>
          <w:bCs/>
          <w:szCs w:val="24"/>
        </w:rPr>
        <w:t xml:space="preserve">ACCS Project Number: </w:t>
      </w:r>
      <w:r w:rsidR="00455F10" w:rsidRPr="00455F10">
        <w:rPr>
          <w:rFonts w:ascii="Times New Roman" w:eastAsia="Adobe Gothic Std B" w:hAnsi="Times New Roman" w:cs="Times New Roman"/>
          <w:bCs/>
          <w:szCs w:val="24"/>
          <w:highlight w:val="yellow"/>
        </w:rPr>
        <w:t>Project #</w:t>
      </w:r>
    </w:p>
    <w:p w14:paraId="6B44936F" w14:textId="77777777" w:rsidR="00312D5B" w:rsidRDefault="00312D5B" w:rsidP="007B3BB9">
      <w:pPr>
        <w:spacing w:after="0" w:line="240" w:lineRule="auto"/>
        <w:rPr>
          <w:rFonts w:ascii="Adobe Gothic Std B" w:eastAsia="Adobe Gothic Std B" w:hAnsi="Adobe Gothic Std B"/>
          <w:b/>
          <w:sz w:val="12"/>
          <w:szCs w:val="14"/>
        </w:rPr>
      </w:pPr>
    </w:p>
    <w:p w14:paraId="1660C9C8" w14:textId="64468C81" w:rsidR="00D474B1" w:rsidRPr="00924C68" w:rsidRDefault="00D474B1" w:rsidP="00924C68">
      <w:pPr>
        <w:spacing w:after="0" w:line="240" w:lineRule="auto"/>
        <w:jc w:val="center"/>
        <w:rPr>
          <w:rFonts w:ascii="Adobe Gothic Std B" w:eastAsia="Adobe Gothic Std B" w:hAnsi="Adobe Gothic Std B"/>
          <w:b/>
          <w:i/>
          <w:iCs/>
          <w:szCs w:val="24"/>
        </w:rPr>
      </w:pPr>
      <w:r w:rsidRPr="00924C68">
        <w:rPr>
          <w:rFonts w:ascii="Adobe Gothic Std B" w:eastAsia="Adobe Gothic Std B" w:hAnsi="Adobe Gothic Std B"/>
          <w:b/>
          <w:i/>
          <w:iCs/>
          <w:szCs w:val="24"/>
        </w:rPr>
        <w:t>*NOTE – All ACCS Forms</w:t>
      </w:r>
      <w:r w:rsidR="00AE54B3" w:rsidRPr="00924C68">
        <w:rPr>
          <w:rFonts w:ascii="Adobe Gothic Std B" w:eastAsia="Adobe Gothic Std B" w:hAnsi="Adobe Gothic Std B"/>
          <w:b/>
          <w:i/>
          <w:iCs/>
          <w:szCs w:val="24"/>
        </w:rPr>
        <w:t>, in their current and revised version,</w:t>
      </w:r>
      <w:r w:rsidR="00573D6F" w:rsidRPr="00924C68">
        <w:rPr>
          <w:rFonts w:ascii="Adobe Gothic Std B" w:eastAsia="Adobe Gothic Std B" w:hAnsi="Adobe Gothic Std B"/>
          <w:b/>
          <w:i/>
          <w:iCs/>
          <w:szCs w:val="24"/>
        </w:rPr>
        <w:t xml:space="preserve"> can be found at </w:t>
      </w:r>
      <w:hyperlink r:id="rId9" w:history="1">
        <w:r w:rsidR="00573D6F" w:rsidRPr="00924C68">
          <w:rPr>
            <w:rStyle w:val="Hyperlink"/>
            <w:rFonts w:ascii="Adobe Gothic Std B" w:eastAsia="Adobe Gothic Std B" w:hAnsi="Adobe Gothic Std B"/>
            <w:b/>
            <w:i/>
            <w:iCs/>
            <w:szCs w:val="24"/>
          </w:rPr>
          <w:t>www.accs.edu/facilities</w:t>
        </w:r>
      </w:hyperlink>
    </w:p>
    <w:p w14:paraId="5090A814" w14:textId="77777777" w:rsidR="00D474B1" w:rsidRPr="007230A4" w:rsidRDefault="00D474B1" w:rsidP="007B3BB9">
      <w:pPr>
        <w:spacing w:after="0" w:line="240" w:lineRule="auto"/>
        <w:rPr>
          <w:rFonts w:ascii="Adobe Gothic Std B" w:eastAsia="Adobe Gothic Std B" w:hAnsi="Adobe Gothic Std B"/>
          <w:b/>
          <w:sz w:val="12"/>
          <w:szCs w:val="14"/>
        </w:rPr>
      </w:pPr>
    </w:p>
    <w:p w14:paraId="771D4452" w14:textId="77777777" w:rsidR="00C526A9" w:rsidRPr="00513E40" w:rsidRDefault="0010213D" w:rsidP="007B3BB9">
      <w:pPr>
        <w:spacing w:after="0" w:line="240" w:lineRule="auto"/>
        <w:rPr>
          <w:rFonts w:ascii="Adobe Gothic Std B" w:eastAsia="Adobe Gothic Std B" w:hAnsi="Adobe Gothic Std B"/>
          <w:b/>
          <w:sz w:val="24"/>
          <w:szCs w:val="18"/>
          <w:u w:val="single"/>
        </w:rPr>
      </w:pPr>
      <w:r w:rsidRPr="00513E40">
        <w:rPr>
          <w:rFonts w:ascii="Adobe Gothic Std B" w:eastAsia="Adobe Gothic Std B" w:hAnsi="Adobe Gothic Std B"/>
          <w:b/>
          <w:sz w:val="24"/>
          <w:szCs w:val="18"/>
          <w:u w:val="single"/>
        </w:rPr>
        <w:t>BIDDING REQUIREMENTS</w:t>
      </w:r>
    </w:p>
    <w:p w14:paraId="1D998891" w14:textId="444BCE64" w:rsidR="00153854" w:rsidRPr="00513E40" w:rsidRDefault="00153854" w:rsidP="00CD396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Adobe Gothic Std B" w:hAnsi="Times New Roman" w:cs="Times New Roman"/>
          <w:b/>
          <w:bCs/>
        </w:rPr>
      </w:pPr>
      <w:r w:rsidRPr="00513E40">
        <w:rPr>
          <w:rFonts w:ascii="Times New Roman" w:eastAsia="Adobe Gothic Std B" w:hAnsi="Times New Roman" w:cs="Times New Roman"/>
        </w:rPr>
        <w:t>Bid Cover Sheet</w:t>
      </w:r>
      <w:r w:rsidR="00FA6271" w:rsidRPr="00513E40">
        <w:rPr>
          <w:rFonts w:ascii="Times New Roman" w:eastAsia="Adobe Gothic Std B" w:hAnsi="Times New Roman" w:cs="Times New Roman"/>
        </w:rPr>
        <w:t xml:space="preserve"> and </w:t>
      </w:r>
      <w:r w:rsidR="006D3160" w:rsidRPr="00513E40">
        <w:rPr>
          <w:rFonts w:ascii="Times New Roman" w:eastAsia="Adobe Gothic Std B" w:hAnsi="Times New Roman" w:cs="Times New Roman"/>
        </w:rPr>
        <w:t>Table of Contents</w:t>
      </w:r>
    </w:p>
    <w:p w14:paraId="0F83E0C0" w14:textId="134D9283" w:rsidR="0010213D" w:rsidRPr="00513E40" w:rsidRDefault="005E3AC3" w:rsidP="00CD396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Adobe Gothic Std B" w:hAnsi="Times New Roman" w:cs="Times New Roman"/>
        </w:rPr>
      </w:pPr>
      <w:r w:rsidRPr="00513E40">
        <w:rPr>
          <w:rFonts w:ascii="Times New Roman" w:eastAsia="Adobe Gothic Std B" w:hAnsi="Times New Roman" w:cs="Times New Roman"/>
        </w:rPr>
        <w:t xml:space="preserve">Advertisement for </w:t>
      </w:r>
      <w:r w:rsidR="00037FC9" w:rsidRPr="00513E40">
        <w:rPr>
          <w:rFonts w:ascii="Times New Roman" w:eastAsia="Adobe Gothic Std B" w:hAnsi="Times New Roman" w:cs="Times New Roman"/>
        </w:rPr>
        <w:t>Bids</w:t>
      </w:r>
      <w:r w:rsidR="00376BBC">
        <w:rPr>
          <w:rFonts w:ascii="Times New Roman" w:eastAsia="Adobe Gothic Std B" w:hAnsi="Times New Roman" w:cs="Times New Roman"/>
        </w:rPr>
        <w:t xml:space="preserve"> (ACCS Form 5-A)</w:t>
      </w:r>
    </w:p>
    <w:p w14:paraId="0F60903E" w14:textId="0BB1D4D0" w:rsidR="0010213D" w:rsidRPr="00513E40" w:rsidRDefault="0010213D" w:rsidP="00CD396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Adobe Gothic Std B" w:hAnsi="Times New Roman" w:cs="Times New Roman"/>
        </w:rPr>
      </w:pPr>
      <w:r w:rsidRPr="00513E40">
        <w:rPr>
          <w:rFonts w:ascii="Times New Roman" w:eastAsia="Adobe Gothic Std B" w:hAnsi="Times New Roman" w:cs="Times New Roman"/>
        </w:rPr>
        <w:t>Instruction</w:t>
      </w:r>
      <w:r w:rsidR="002C0244">
        <w:rPr>
          <w:rFonts w:ascii="Times New Roman" w:eastAsia="Adobe Gothic Std B" w:hAnsi="Times New Roman" w:cs="Times New Roman"/>
        </w:rPr>
        <w:t>s</w:t>
      </w:r>
      <w:r w:rsidRPr="00513E40">
        <w:rPr>
          <w:rFonts w:ascii="Times New Roman" w:eastAsia="Adobe Gothic Std B" w:hAnsi="Times New Roman" w:cs="Times New Roman"/>
        </w:rPr>
        <w:t xml:space="preserve"> to Bidders</w:t>
      </w:r>
      <w:r w:rsidR="00DC0D78" w:rsidRPr="00513E40">
        <w:rPr>
          <w:rFonts w:ascii="Times New Roman" w:eastAsia="Adobe Gothic Std B" w:hAnsi="Times New Roman" w:cs="Times New Roman"/>
        </w:rPr>
        <w:t xml:space="preserve"> (ACCS Form 5-C)</w:t>
      </w:r>
    </w:p>
    <w:p w14:paraId="068A5F03" w14:textId="6DB7859E" w:rsidR="0010213D" w:rsidRPr="00513E40" w:rsidRDefault="0010213D" w:rsidP="00CD396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Adobe Gothic Std B" w:hAnsi="Times New Roman" w:cs="Times New Roman"/>
        </w:rPr>
      </w:pPr>
      <w:r w:rsidRPr="00513E40">
        <w:rPr>
          <w:rFonts w:ascii="Times New Roman" w:eastAsia="Adobe Gothic Std B" w:hAnsi="Times New Roman" w:cs="Times New Roman"/>
        </w:rPr>
        <w:t>Proposal Form</w:t>
      </w:r>
      <w:r w:rsidR="00DC0D78" w:rsidRPr="00513E40">
        <w:rPr>
          <w:rFonts w:ascii="Times New Roman" w:eastAsia="Adobe Gothic Std B" w:hAnsi="Times New Roman" w:cs="Times New Roman"/>
        </w:rPr>
        <w:t xml:space="preserve"> (ACCS Form 5-E)</w:t>
      </w:r>
    </w:p>
    <w:p w14:paraId="056BAA52" w14:textId="50BD9694" w:rsidR="0010213D" w:rsidRDefault="0010213D" w:rsidP="00CD396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Adobe Gothic Std B" w:hAnsi="Times New Roman" w:cs="Times New Roman"/>
        </w:rPr>
      </w:pPr>
      <w:r w:rsidRPr="00513E40">
        <w:rPr>
          <w:rFonts w:ascii="Times New Roman" w:eastAsia="Adobe Gothic Std B" w:hAnsi="Times New Roman" w:cs="Times New Roman"/>
        </w:rPr>
        <w:t xml:space="preserve">Bid Bond </w:t>
      </w:r>
      <w:r w:rsidR="00DC0D78" w:rsidRPr="00513E40">
        <w:rPr>
          <w:rFonts w:ascii="Times New Roman" w:eastAsia="Adobe Gothic Std B" w:hAnsi="Times New Roman" w:cs="Times New Roman"/>
        </w:rPr>
        <w:t>(ACCS Form 5-F</w:t>
      </w:r>
      <w:r w:rsidR="000C78FB" w:rsidRPr="00513E40">
        <w:rPr>
          <w:rFonts w:ascii="Times New Roman" w:eastAsia="Adobe Gothic Std B" w:hAnsi="Times New Roman" w:cs="Times New Roman"/>
        </w:rPr>
        <w:t>)</w:t>
      </w:r>
    </w:p>
    <w:p w14:paraId="66409F77" w14:textId="44027D02" w:rsidR="00D03BE5" w:rsidRPr="00513E40" w:rsidRDefault="00BA5F9E" w:rsidP="00CD396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Adobe Gothic Std B" w:hAnsi="Times New Roman" w:cs="Times New Roman"/>
        </w:rPr>
      </w:pPr>
      <w:r w:rsidRPr="00513E40">
        <w:rPr>
          <w:rFonts w:ascii="Times New Roman" w:eastAsia="Adobe Gothic Std B" w:hAnsi="Times New Roman" w:cs="Times New Roman"/>
        </w:rPr>
        <w:t>Accounting of Sales Tax</w:t>
      </w:r>
      <w:r w:rsidR="00A44767" w:rsidRPr="00513E40">
        <w:rPr>
          <w:rFonts w:ascii="Times New Roman" w:eastAsia="Adobe Gothic Std B" w:hAnsi="Times New Roman" w:cs="Times New Roman"/>
        </w:rPr>
        <w:t xml:space="preserve"> </w:t>
      </w:r>
      <w:r w:rsidR="00D03BE5" w:rsidRPr="00513E40">
        <w:rPr>
          <w:rFonts w:ascii="Times New Roman" w:eastAsia="Adobe Gothic Std B" w:hAnsi="Times New Roman" w:cs="Times New Roman"/>
        </w:rPr>
        <w:t>(ACCS Form 5-H)</w:t>
      </w:r>
      <w:r w:rsidR="00A44767" w:rsidRPr="00513E40">
        <w:rPr>
          <w:rFonts w:ascii="Times New Roman" w:eastAsia="Adobe Gothic Std B" w:hAnsi="Times New Roman" w:cs="Times New Roman"/>
        </w:rPr>
        <w:t xml:space="preserve"> – must be submitted with ACCS Form 5-E</w:t>
      </w:r>
    </w:p>
    <w:p w14:paraId="115B854A" w14:textId="563FFA23" w:rsidR="008D278B" w:rsidRPr="00513E40" w:rsidRDefault="00190C59" w:rsidP="00CD396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Adobe Gothic Std B" w:hAnsi="Times New Roman" w:cs="Times New Roman"/>
        </w:rPr>
      </w:pPr>
      <w:r>
        <w:rPr>
          <w:rFonts w:ascii="Times New Roman" w:eastAsia="Adobe Gothic Std B" w:hAnsi="Times New Roman" w:cs="Times New Roman"/>
        </w:rPr>
        <w:t>Certified Tabulation of Bids</w:t>
      </w:r>
      <w:r w:rsidR="00D86F02" w:rsidRPr="00513E40">
        <w:rPr>
          <w:rFonts w:ascii="Times New Roman" w:eastAsia="Adobe Gothic Std B" w:hAnsi="Times New Roman" w:cs="Times New Roman"/>
        </w:rPr>
        <w:t xml:space="preserve"> (ACCS Form 5-</w:t>
      </w:r>
      <w:r>
        <w:rPr>
          <w:rFonts w:ascii="Times New Roman" w:eastAsia="Adobe Gothic Std B" w:hAnsi="Times New Roman" w:cs="Times New Roman"/>
        </w:rPr>
        <w:t>J</w:t>
      </w:r>
      <w:r w:rsidR="00BA5F9E" w:rsidRPr="00513E40">
        <w:rPr>
          <w:rFonts w:ascii="Times New Roman" w:eastAsia="Adobe Gothic Std B" w:hAnsi="Times New Roman" w:cs="Times New Roman"/>
        </w:rPr>
        <w:t>)</w:t>
      </w:r>
    </w:p>
    <w:p w14:paraId="0E71B00F" w14:textId="77777777" w:rsidR="0010213D" w:rsidRPr="007230A4" w:rsidRDefault="0010213D" w:rsidP="007B3BB9">
      <w:pPr>
        <w:spacing w:after="0" w:line="240" w:lineRule="auto"/>
        <w:rPr>
          <w:rFonts w:ascii="Times New Roman" w:eastAsia="Adobe Gothic Std B" w:hAnsi="Times New Roman" w:cs="Times New Roman"/>
          <w:sz w:val="12"/>
          <w:szCs w:val="12"/>
        </w:rPr>
      </w:pPr>
    </w:p>
    <w:p w14:paraId="3A7BDFA1" w14:textId="77777777" w:rsidR="0010213D" w:rsidRPr="00513E40" w:rsidRDefault="0010213D" w:rsidP="0010213D">
      <w:pPr>
        <w:spacing w:after="0" w:line="240" w:lineRule="auto"/>
        <w:rPr>
          <w:rFonts w:ascii="Adobe Gothic Std B" w:eastAsia="Adobe Gothic Std B" w:hAnsi="Adobe Gothic Std B"/>
          <w:b/>
          <w:sz w:val="24"/>
          <w:szCs w:val="18"/>
          <w:u w:val="single"/>
        </w:rPr>
      </w:pPr>
      <w:r w:rsidRPr="00513E40">
        <w:rPr>
          <w:rFonts w:ascii="Adobe Gothic Std B" w:eastAsia="Adobe Gothic Std B" w:hAnsi="Adobe Gothic Std B"/>
          <w:b/>
          <w:sz w:val="24"/>
          <w:szCs w:val="18"/>
          <w:u w:val="single"/>
        </w:rPr>
        <w:t xml:space="preserve">CONTRACT FORMS &amp; GENERAL CONDITIONS </w:t>
      </w:r>
    </w:p>
    <w:p w14:paraId="3D3EF576" w14:textId="31F9E5A2" w:rsidR="004323BD" w:rsidRPr="00513E40" w:rsidRDefault="0010213D" w:rsidP="00CD396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Adobe Gothic Std B" w:hAnsi="Times New Roman" w:cs="Times New Roman"/>
        </w:rPr>
      </w:pPr>
      <w:r w:rsidRPr="00513E40">
        <w:rPr>
          <w:rFonts w:ascii="Times New Roman" w:eastAsia="Adobe Gothic Std B" w:hAnsi="Times New Roman" w:cs="Times New Roman"/>
        </w:rPr>
        <w:t>Construction Contract</w:t>
      </w:r>
      <w:r w:rsidR="00F00F46" w:rsidRPr="00513E40">
        <w:rPr>
          <w:rFonts w:ascii="Times New Roman" w:eastAsia="Adobe Gothic Std B" w:hAnsi="Times New Roman" w:cs="Times New Roman"/>
        </w:rPr>
        <w:t xml:space="preserve"> (ACCS Form 2-A)</w:t>
      </w:r>
    </w:p>
    <w:p w14:paraId="3B8B4109" w14:textId="6FB9CE52" w:rsidR="007E1FD3" w:rsidRPr="00513E40" w:rsidRDefault="007E1FD3" w:rsidP="00CD396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Adobe Gothic Std B" w:hAnsi="Times New Roman" w:cs="Times New Roman"/>
        </w:rPr>
      </w:pPr>
      <w:r w:rsidRPr="00513E40">
        <w:rPr>
          <w:rFonts w:ascii="Times New Roman" w:eastAsia="Adobe Gothic Std B" w:hAnsi="Times New Roman" w:cs="Times New Roman"/>
        </w:rPr>
        <w:t>General Conditions of the Contract (ACCS Form 2-B)</w:t>
      </w:r>
    </w:p>
    <w:p w14:paraId="462D15CD" w14:textId="418ABCA5" w:rsidR="007A77B7" w:rsidRPr="00513E40" w:rsidRDefault="000047BF" w:rsidP="00CD396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Adobe Gothic Std B" w:hAnsi="Times New Roman" w:cs="Times New Roman"/>
        </w:rPr>
      </w:pPr>
      <w:r w:rsidRPr="00513E40">
        <w:rPr>
          <w:rFonts w:ascii="Times New Roman" w:eastAsia="Adobe Gothic Std B" w:hAnsi="Times New Roman" w:cs="Times New Roman"/>
        </w:rPr>
        <w:t>Performance Bond (ACCS Form 2-C)</w:t>
      </w:r>
    </w:p>
    <w:p w14:paraId="0273CB8E" w14:textId="211C13AB" w:rsidR="000047BF" w:rsidRPr="00513E40" w:rsidRDefault="000047BF" w:rsidP="00CD396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Adobe Gothic Std B" w:hAnsi="Times New Roman" w:cs="Times New Roman"/>
        </w:rPr>
      </w:pPr>
      <w:r w:rsidRPr="00513E40">
        <w:rPr>
          <w:rFonts w:ascii="Times New Roman" w:eastAsia="Adobe Gothic Std B" w:hAnsi="Times New Roman" w:cs="Times New Roman"/>
        </w:rPr>
        <w:t>Payment Bond (ACCS Form 2-D)</w:t>
      </w:r>
    </w:p>
    <w:p w14:paraId="59946D45" w14:textId="0B50F0CC" w:rsidR="00A3512F" w:rsidRPr="00513E40" w:rsidRDefault="00851161" w:rsidP="00CD396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Adobe Gothic Std B" w:hAnsi="Times New Roman" w:cs="Times New Roman"/>
        </w:rPr>
      </w:pPr>
      <w:r w:rsidRPr="00513E40">
        <w:rPr>
          <w:rFonts w:ascii="Times New Roman" w:eastAsia="Adobe Gothic Std B" w:hAnsi="Times New Roman" w:cs="Times New Roman"/>
        </w:rPr>
        <w:t>Contract Change Order (ACCS Form 2-F)</w:t>
      </w:r>
    </w:p>
    <w:p w14:paraId="3B3268FF" w14:textId="2121B240" w:rsidR="00BC12C6" w:rsidRDefault="00BC12C6" w:rsidP="00CD396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Adobe Gothic Std B" w:hAnsi="Times New Roman" w:cs="Times New Roman"/>
        </w:rPr>
      </w:pPr>
      <w:r w:rsidRPr="00513E40">
        <w:rPr>
          <w:rFonts w:ascii="Times New Roman" w:eastAsia="Adobe Gothic Std B" w:hAnsi="Times New Roman" w:cs="Times New Roman"/>
        </w:rPr>
        <w:t>Change Order Justification (ACCS Form 2-G)</w:t>
      </w:r>
    </w:p>
    <w:p w14:paraId="7AC6B9AF" w14:textId="1CFD6389" w:rsidR="003F7BF5" w:rsidRPr="00513E40" w:rsidRDefault="009409EA" w:rsidP="00CD396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Adobe Gothic Std B" w:hAnsi="Times New Roman" w:cs="Times New Roman"/>
        </w:rPr>
      </w:pPr>
      <w:r>
        <w:rPr>
          <w:rFonts w:ascii="Times New Roman" w:eastAsia="Adobe Gothic Std B" w:hAnsi="Times New Roman" w:cs="Times New Roman"/>
        </w:rPr>
        <w:t>Supply Bond (ACCS Form 2-H)</w:t>
      </w:r>
    </w:p>
    <w:p w14:paraId="1E27DA03" w14:textId="4BCC4C40" w:rsidR="00BC12C6" w:rsidRPr="00513E40" w:rsidRDefault="0023457A" w:rsidP="00CD396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Adobe Gothic Std B" w:hAnsi="Times New Roman" w:cs="Times New Roman"/>
        </w:rPr>
      </w:pPr>
      <w:r w:rsidRPr="00513E40">
        <w:rPr>
          <w:rFonts w:ascii="Times New Roman" w:eastAsia="Adobe Gothic Std B" w:hAnsi="Times New Roman" w:cs="Times New Roman"/>
        </w:rPr>
        <w:t>State of Alabama</w:t>
      </w:r>
      <w:r w:rsidR="002E229B" w:rsidRPr="00513E40">
        <w:rPr>
          <w:rFonts w:ascii="Times New Roman" w:eastAsia="Adobe Gothic Std B" w:hAnsi="Times New Roman" w:cs="Times New Roman"/>
        </w:rPr>
        <w:t xml:space="preserve"> – </w:t>
      </w:r>
      <w:r w:rsidR="00170C22" w:rsidRPr="00513E40">
        <w:rPr>
          <w:rFonts w:ascii="Times New Roman" w:eastAsia="Adobe Gothic Std B" w:hAnsi="Times New Roman" w:cs="Times New Roman"/>
        </w:rPr>
        <w:t>Disclosure Statement</w:t>
      </w:r>
    </w:p>
    <w:p w14:paraId="54039DDB" w14:textId="7E4B7057" w:rsidR="00C615D0" w:rsidRPr="00513E40" w:rsidRDefault="00AD5B2E" w:rsidP="00CD396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Adobe Gothic Std B" w:hAnsi="Times New Roman" w:cs="Times New Roman"/>
        </w:rPr>
      </w:pPr>
      <w:r w:rsidRPr="00513E40">
        <w:rPr>
          <w:rFonts w:ascii="Times New Roman" w:eastAsia="Adobe Gothic Std B" w:hAnsi="Times New Roman" w:cs="Times New Roman"/>
        </w:rPr>
        <w:t xml:space="preserve">The E-Verify Memorandum of Understanding </w:t>
      </w:r>
      <w:r w:rsidR="002E229B" w:rsidRPr="00513E40">
        <w:rPr>
          <w:rFonts w:ascii="Times New Roman" w:eastAsia="Adobe Gothic Std B" w:hAnsi="Times New Roman" w:cs="Times New Roman"/>
        </w:rPr>
        <w:t xml:space="preserve">for </w:t>
      </w:r>
      <w:r w:rsidR="002F0894" w:rsidRPr="00513E40">
        <w:rPr>
          <w:rFonts w:ascii="Times New Roman" w:eastAsia="Adobe Gothic Std B" w:hAnsi="Times New Roman" w:cs="Times New Roman"/>
        </w:rPr>
        <w:t>Employers</w:t>
      </w:r>
    </w:p>
    <w:p w14:paraId="24DCD43E" w14:textId="77777777" w:rsidR="0010213D" w:rsidRPr="007230A4" w:rsidRDefault="0010213D" w:rsidP="0010213D">
      <w:pPr>
        <w:spacing w:after="0" w:line="240" w:lineRule="auto"/>
        <w:rPr>
          <w:rFonts w:ascii="Times New Roman" w:eastAsia="Adobe Gothic Std B" w:hAnsi="Times New Roman" w:cs="Times New Roman"/>
          <w:sz w:val="12"/>
          <w:szCs w:val="12"/>
        </w:rPr>
      </w:pPr>
    </w:p>
    <w:p w14:paraId="46C71F5F" w14:textId="77777777" w:rsidR="0010213D" w:rsidRPr="00513E40" w:rsidRDefault="00407E04" w:rsidP="0010213D">
      <w:pPr>
        <w:spacing w:after="0" w:line="240" w:lineRule="auto"/>
        <w:rPr>
          <w:rFonts w:ascii="Adobe Gothic Std B" w:eastAsia="Adobe Gothic Std B" w:hAnsi="Adobe Gothic Std B"/>
          <w:b/>
          <w:sz w:val="24"/>
          <w:szCs w:val="18"/>
          <w:u w:val="single"/>
        </w:rPr>
      </w:pPr>
      <w:r w:rsidRPr="00513E40">
        <w:rPr>
          <w:rFonts w:ascii="Adobe Gothic Std B" w:eastAsia="Adobe Gothic Std B" w:hAnsi="Adobe Gothic Std B"/>
          <w:b/>
          <w:sz w:val="24"/>
          <w:szCs w:val="18"/>
          <w:u w:val="single"/>
        </w:rPr>
        <w:t>OTHER</w:t>
      </w:r>
    </w:p>
    <w:p w14:paraId="6DB731B3" w14:textId="7D00D825" w:rsidR="00FC62BF" w:rsidRDefault="00EA3A7D" w:rsidP="00CD396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Adobe Gothic Std B" w:hAnsi="Times New Roman" w:cs="Times New Roman"/>
        </w:rPr>
      </w:pPr>
      <w:r w:rsidRPr="00513E40">
        <w:rPr>
          <w:rFonts w:ascii="Times New Roman" w:eastAsia="Adobe Gothic Std B" w:hAnsi="Times New Roman" w:cs="Times New Roman"/>
        </w:rPr>
        <w:t>Pre</w:t>
      </w:r>
      <w:r w:rsidR="00FC62BF" w:rsidRPr="00513E40">
        <w:rPr>
          <w:rFonts w:ascii="Times New Roman" w:eastAsia="Adobe Gothic Std B" w:hAnsi="Times New Roman" w:cs="Times New Roman"/>
        </w:rPr>
        <w:t>-Construction Conference Checklist (ACCS Form 6-A)</w:t>
      </w:r>
    </w:p>
    <w:p w14:paraId="1B66B959" w14:textId="1C0D120A" w:rsidR="009409EA" w:rsidRPr="00513E40" w:rsidRDefault="009409EA" w:rsidP="00CD396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Adobe Gothic Std B" w:hAnsi="Times New Roman" w:cs="Times New Roman"/>
        </w:rPr>
      </w:pPr>
      <w:r>
        <w:rPr>
          <w:rFonts w:ascii="Times New Roman" w:eastAsia="Adobe Gothic Std B" w:hAnsi="Times New Roman" w:cs="Times New Roman"/>
        </w:rPr>
        <w:t>Statement of Field Observations (ACCS Form 6-C)</w:t>
      </w:r>
    </w:p>
    <w:p w14:paraId="2470FEED" w14:textId="70A8DC66" w:rsidR="00365304" w:rsidRPr="00513E40" w:rsidRDefault="00365304" w:rsidP="00CD396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Adobe Gothic Std B" w:hAnsi="Times New Roman" w:cs="Times New Roman"/>
        </w:rPr>
      </w:pPr>
      <w:r w:rsidRPr="00513E40">
        <w:rPr>
          <w:rFonts w:ascii="Times New Roman" w:eastAsia="Adobe Gothic Std B" w:hAnsi="Times New Roman" w:cs="Times New Roman"/>
        </w:rPr>
        <w:t xml:space="preserve">Application </w:t>
      </w:r>
      <w:r w:rsidR="002F7C25" w:rsidRPr="00513E40">
        <w:rPr>
          <w:rFonts w:ascii="Times New Roman" w:eastAsia="Adobe Gothic Std B" w:hAnsi="Times New Roman" w:cs="Times New Roman"/>
        </w:rPr>
        <w:t>and Certificate for Payment (ACCS Form 6-</w:t>
      </w:r>
      <w:r w:rsidR="00C95B0B" w:rsidRPr="00513E40">
        <w:rPr>
          <w:rFonts w:ascii="Times New Roman" w:eastAsia="Adobe Gothic Std B" w:hAnsi="Times New Roman" w:cs="Times New Roman"/>
        </w:rPr>
        <w:t>D)</w:t>
      </w:r>
    </w:p>
    <w:p w14:paraId="191C2EBE" w14:textId="25C4C9BE" w:rsidR="00D012AF" w:rsidRPr="00513E40" w:rsidRDefault="003C1C17" w:rsidP="00CD396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Adobe Gothic Std B" w:hAnsi="Times New Roman" w:cs="Times New Roman"/>
        </w:rPr>
      </w:pPr>
      <w:r w:rsidRPr="00513E40">
        <w:rPr>
          <w:rFonts w:ascii="Times New Roman" w:eastAsia="Adobe Gothic Std B" w:hAnsi="Times New Roman" w:cs="Times New Roman"/>
        </w:rPr>
        <w:t>Schedule of Values (ACCS Form 6-E)</w:t>
      </w:r>
    </w:p>
    <w:p w14:paraId="097C4AF1" w14:textId="36BEC0CC" w:rsidR="003C1C17" w:rsidRPr="00513E40" w:rsidRDefault="003C1C17" w:rsidP="00CD396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Adobe Gothic Std B" w:hAnsi="Times New Roman" w:cs="Times New Roman"/>
        </w:rPr>
      </w:pPr>
      <w:r w:rsidRPr="00513E40">
        <w:rPr>
          <w:rFonts w:ascii="Times New Roman" w:eastAsia="Adobe Gothic Std B" w:hAnsi="Times New Roman" w:cs="Times New Roman"/>
        </w:rPr>
        <w:t>Inventory of Stored Materials (ACCS Form 6-F)</w:t>
      </w:r>
    </w:p>
    <w:p w14:paraId="4EF71CBD" w14:textId="2BC1DBEF" w:rsidR="00DC1891" w:rsidRDefault="00DC1891" w:rsidP="00CD396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Adobe Gothic Std B" w:hAnsi="Times New Roman" w:cs="Times New Roman"/>
        </w:rPr>
      </w:pPr>
      <w:r w:rsidRPr="00513E40">
        <w:rPr>
          <w:rFonts w:ascii="Times New Roman" w:eastAsia="Adobe Gothic Std B" w:hAnsi="Times New Roman" w:cs="Times New Roman"/>
        </w:rPr>
        <w:t xml:space="preserve">Sample Progress Schedule and Report (ACCS </w:t>
      </w:r>
      <w:r w:rsidR="00DD23B0" w:rsidRPr="00513E40">
        <w:rPr>
          <w:rFonts w:ascii="Times New Roman" w:eastAsia="Adobe Gothic Std B" w:hAnsi="Times New Roman" w:cs="Times New Roman"/>
        </w:rPr>
        <w:t xml:space="preserve">Form </w:t>
      </w:r>
      <w:r w:rsidRPr="00513E40">
        <w:rPr>
          <w:rFonts w:ascii="Times New Roman" w:eastAsia="Adobe Gothic Std B" w:hAnsi="Times New Roman" w:cs="Times New Roman"/>
        </w:rPr>
        <w:t>6-</w:t>
      </w:r>
      <w:r w:rsidR="00D3747D" w:rsidRPr="00513E40">
        <w:rPr>
          <w:rFonts w:ascii="Times New Roman" w:eastAsia="Adobe Gothic Std B" w:hAnsi="Times New Roman" w:cs="Times New Roman"/>
        </w:rPr>
        <w:t>H)</w:t>
      </w:r>
    </w:p>
    <w:p w14:paraId="2E2CF032" w14:textId="0EE0BAE3" w:rsidR="00BA7F14" w:rsidRPr="00513E40" w:rsidRDefault="00BA7F14" w:rsidP="00CD396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Adobe Gothic Std B" w:hAnsi="Times New Roman" w:cs="Times New Roman"/>
        </w:rPr>
      </w:pPr>
      <w:r w:rsidRPr="00513E40">
        <w:rPr>
          <w:rFonts w:ascii="Times New Roman" w:eastAsia="Adobe Gothic Std B" w:hAnsi="Times New Roman" w:cs="Times New Roman"/>
        </w:rPr>
        <w:t xml:space="preserve">Certificate of Substantial Completion (ACCS </w:t>
      </w:r>
      <w:r w:rsidR="00DD23B0" w:rsidRPr="00513E40">
        <w:rPr>
          <w:rFonts w:ascii="Times New Roman" w:eastAsia="Adobe Gothic Std B" w:hAnsi="Times New Roman" w:cs="Times New Roman"/>
        </w:rPr>
        <w:t xml:space="preserve">Form </w:t>
      </w:r>
      <w:r w:rsidRPr="00513E40">
        <w:rPr>
          <w:rFonts w:ascii="Times New Roman" w:eastAsia="Adobe Gothic Std B" w:hAnsi="Times New Roman" w:cs="Times New Roman"/>
        </w:rPr>
        <w:t>6-</w:t>
      </w:r>
      <w:r w:rsidR="00DD23B0" w:rsidRPr="00513E40">
        <w:rPr>
          <w:rFonts w:ascii="Times New Roman" w:eastAsia="Adobe Gothic Std B" w:hAnsi="Times New Roman" w:cs="Times New Roman"/>
        </w:rPr>
        <w:t>K)</w:t>
      </w:r>
    </w:p>
    <w:p w14:paraId="72C8F43E" w14:textId="4916F8A3" w:rsidR="007C15AE" w:rsidRPr="00513E40" w:rsidRDefault="007C15AE" w:rsidP="00CD396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Adobe Gothic Std B" w:hAnsi="Times New Roman" w:cs="Times New Roman"/>
        </w:rPr>
      </w:pPr>
      <w:r>
        <w:rPr>
          <w:rFonts w:ascii="Times New Roman" w:eastAsia="Adobe Gothic Std B" w:hAnsi="Times New Roman" w:cs="Times New Roman"/>
        </w:rPr>
        <w:t>Sample Form of Advertisement for Completion (ACCS Form 6-M)</w:t>
      </w:r>
    </w:p>
    <w:p w14:paraId="07EF2E25" w14:textId="766DB8C6" w:rsidR="006C01C6" w:rsidRPr="00513E40" w:rsidRDefault="006C01C6" w:rsidP="00CD396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Adobe Gothic Std B" w:hAnsi="Times New Roman" w:cs="Times New Roman"/>
        </w:rPr>
      </w:pPr>
      <w:r w:rsidRPr="00513E40">
        <w:rPr>
          <w:rFonts w:ascii="Times New Roman" w:eastAsia="Adobe Gothic Std B" w:hAnsi="Times New Roman" w:cs="Times New Roman"/>
        </w:rPr>
        <w:t xml:space="preserve">Contractor’s Affidavit of Payment of Debts and Claims (ACCS Form </w:t>
      </w:r>
      <w:r w:rsidR="002C1A10" w:rsidRPr="00513E40">
        <w:rPr>
          <w:rFonts w:ascii="Times New Roman" w:eastAsia="Adobe Gothic Std B" w:hAnsi="Times New Roman" w:cs="Times New Roman"/>
        </w:rPr>
        <w:t>6-N)</w:t>
      </w:r>
    </w:p>
    <w:p w14:paraId="6A568913" w14:textId="4143E9BF" w:rsidR="002C1A10" w:rsidRPr="00513E40" w:rsidRDefault="002C1A10" w:rsidP="00CD396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Adobe Gothic Std B" w:hAnsi="Times New Roman" w:cs="Times New Roman"/>
        </w:rPr>
      </w:pPr>
      <w:r w:rsidRPr="00513E40">
        <w:rPr>
          <w:rFonts w:ascii="Times New Roman" w:eastAsia="Adobe Gothic Std B" w:hAnsi="Times New Roman" w:cs="Times New Roman"/>
        </w:rPr>
        <w:t xml:space="preserve">Contractor’s Affidavit of Release of Liens (ACCS Form </w:t>
      </w:r>
      <w:r w:rsidR="00A20580" w:rsidRPr="00513E40">
        <w:rPr>
          <w:rFonts w:ascii="Times New Roman" w:eastAsia="Adobe Gothic Std B" w:hAnsi="Times New Roman" w:cs="Times New Roman"/>
        </w:rPr>
        <w:t>6-P)</w:t>
      </w:r>
    </w:p>
    <w:p w14:paraId="656B1CE0" w14:textId="1F04172E" w:rsidR="00A20580" w:rsidRPr="00513E40" w:rsidRDefault="00A20580" w:rsidP="00CD396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Adobe Gothic Std B" w:hAnsi="Times New Roman" w:cs="Times New Roman"/>
        </w:rPr>
      </w:pPr>
      <w:r w:rsidRPr="00513E40">
        <w:rPr>
          <w:rFonts w:ascii="Times New Roman" w:eastAsia="Adobe Gothic Std B" w:hAnsi="Times New Roman" w:cs="Times New Roman"/>
        </w:rPr>
        <w:t>Consent of Surety to Final Payment (</w:t>
      </w:r>
      <w:r w:rsidR="00CB4E94" w:rsidRPr="00513E40">
        <w:rPr>
          <w:rFonts w:ascii="Times New Roman" w:eastAsia="Adobe Gothic Std B" w:hAnsi="Times New Roman" w:cs="Times New Roman"/>
        </w:rPr>
        <w:t>ACCS Form 6-Q)</w:t>
      </w:r>
    </w:p>
    <w:p w14:paraId="2534816B" w14:textId="77777777" w:rsidR="00721D71" w:rsidRPr="007230A4" w:rsidRDefault="00721D71" w:rsidP="00721D71">
      <w:pPr>
        <w:pStyle w:val="ListParagraph"/>
        <w:spacing w:after="0"/>
        <w:rPr>
          <w:rFonts w:ascii="Times New Roman" w:eastAsia="Adobe Gothic Std B" w:hAnsi="Times New Roman" w:cs="Times New Roman"/>
          <w:sz w:val="12"/>
          <w:szCs w:val="12"/>
        </w:rPr>
      </w:pPr>
    </w:p>
    <w:p w14:paraId="01C97E40" w14:textId="70A9CC4A" w:rsidR="0010213D" w:rsidRPr="00513E40" w:rsidRDefault="00407E04" w:rsidP="0010213D">
      <w:pPr>
        <w:spacing w:after="0" w:line="240" w:lineRule="auto"/>
        <w:rPr>
          <w:rFonts w:ascii="Adobe Gothic Std B" w:eastAsia="Adobe Gothic Std B" w:hAnsi="Adobe Gothic Std B"/>
          <w:b/>
          <w:sz w:val="24"/>
          <w:szCs w:val="18"/>
          <w:u w:val="single"/>
        </w:rPr>
      </w:pPr>
      <w:r w:rsidRPr="00513E40">
        <w:rPr>
          <w:rFonts w:ascii="Adobe Gothic Std B" w:eastAsia="Adobe Gothic Std B" w:hAnsi="Adobe Gothic Std B"/>
          <w:b/>
          <w:sz w:val="24"/>
          <w:szCs w:val="18"/>
          <w:u w:val="single"/>
        </w:rPr>
        <w:t>TECHNICAL SPECIFICATIONS</w:t>
      </w:r>
    </w:p>
    <w:p w14:paraId="42541E39" w14:textId="35610D96" w:rsidR="00056322" w:rsidRPr="00AE54B3" w:rsidRDefault="00D474B1" w:rsidP="00E258F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Adobe Gothic Std B" w:hAnsi="Times New Roman" w:cs="Times New Roman"/>
          <w:highlight w:val="yellow"/>
        </w:rPr>
      </w:pPr>
      <w:r w:rsidRPr="00AE54B3">
        <w:rPr>
          <w:rFonts w:ascii="Times New Roman" w:eastAsia="Adobe Gothic Std B" w:hAnsi="Times New Roman" w:cs="Times New Roman"/>
          <w:highlight w:val="yellow"/>
        </w:rPr>
        <w:t>Scope of Work</w:t>
      </w:r>
      <w:r w:rsidR="00AE54B3">
        <w:rPr>
          <w:rFonts w:ascii="Times New Roman" w:eastAsia="Adobe Gothic Std B" w:hAnsi="Times New Roman" w:cs="Times New Roman"/>
          <w:highlight w:val="yellow"/>
        </w:rPr>
        <w:t xml:space="preserve"> and </w:t>
      </w:r>
      <w:r w:rsidR="00E258FC" w:rsidRPr="00AE54B3">
        <w:rPr>
          <w:rFonts w:ascii="Times New Roman" w:eastAsia="Adobe Gothic Std B" w:hAnsi="Times New Roman" w:cs="Times New Roman"/>
          <w:highlight w:val="yellow"/>
        </w:rPr>
        <w:t>Specifications</w:t>
      </w:r>
    </w:p>
    <w:p w14:paraId="12F3E9C2" w14:textId="77777777" w:rsidR="004873A4" w:rsidRPr="007230A4" w:rsidRDefault="004873A4" w:rsidP="00D87B6C">
      <w:pPr>
        <w:spacing w:after="0" w:line="240" w:lineRule="auto"/>
        <w:rPr>
          <w:rFonts w:ascii="Times New Roman" w:eastAsia="Adobe Gothic Std B" w:hAnsi="Times New Roman" w:cs="Times New Roman"/>
          <w:sz w:val="12"/>
          <w:szCs w:val="12"/>
        </w:rPr>
      </w:pPr>
    </w:p>
    <w:p w14:paraId="77F4E661" w14:textId="55B4DE93" w:rsidR="004873A4" w:rsidRPr="00513E40" w:rsidRDefault="00382A70" w:rsidP="00D87B6C">
      <w:pPr>
        <w:spacing w:after="0" w:line="240" w:lineRule="auto"/>
        <w:rPr>
          <w:rFonts w:ascii="Adobe Gothic Std B" w:eastAsia="Adobe Gothic Std B" w:hAnsi="Adobe Gothic Std B"/>
          <w:b/>
          <w:sz w:val="24"/>
          <w:szCs w:val="18"/>
          <w:u w:val="single"/>
        </w:rPr>
      </w:pPr>
      <w:r w:rsidRPr="00513E40">
        <w:rPr>
          <w:rFonts w:ascii="Adobe Gothic Std B" w:eastAsia="Adobe Gothic Std B" w:hAnsi="Adobe Gothic Std B"/>
          <w:b/>
          <w:sz w:val="24"/>
          <w:szCs w:val="18"/>
          <w:u w:val="single"/>
        </w:rPr>
        <w:t>DRAWINGS</w:t>
      </w:r>
    </w:p>
    <w:p w14:paraId="74FE03C6" w14:textId="3936EB1E" w:rsidR="004873A4" w:rsidRPr="00E258FC" w:rsidRDefault="00D87B6C" w:rsidP="00CD3966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Adobe Gothic Std B" w:hAnsi="Times New Roman" w:cs="Times New Roman"/>
          <w:highlight w:val="yellow"/>
        </w:rPr>
      </w:pPr>
      <w:r w:rsidRPr="00E258FC">
        <w:rPr>
          <w:rFonts w:ascii="Times New Roman" w:eastAsia="Adobe Gothic Std B" w:hAnsi="Times New Roman" w:cs="Times New Roman"/>
          <w:highlight w:val="yellow"/>
        </w:rPr>
        <w:t>D</w:t>
      </w:r>
      <w:r w:rsidR="00E258FC" w:rsidRPr="00E258FC">
        <w:rPr>
          <w:rFonts w:ascii="Times New Roman" w:eastAsia="Adobe Gothic Std B" w:hAnsi="Times New Roman" w:cs="Times New Roman"/>
          <w:highlight w:val="yellow"/>
        </w:rPr>
        <w:t>rawings</w:t>
      </w:r>
    </w:p>
    <w:p w14:paraId="1C83526E" w14:textId="77777777" w:rsidR="004873A4" w:rsidRPr="007230A4" w:rsidRDefault="004873A4" w:rsidP="00F367C7">
      <w:pPr>
        <w:spacing w:after="0" w:line="240" w:lineRule="auto"/>
        <w:rPr>
          <w:rFonts w:ascii="Adobe Gothic Std B" w:eastAsia="Adobe Gothic Std B" w:hAnsi="Adobe Gothic Std B"/>
          <w:b/>
          <w:sz w:val="12"/>
          <w:szCs w:val="6"/>
        </w:rPr>
      </w:pPr>
    </w:p>
    <w:p w14:paraId="089AF5BD" w14:textId="395B13D8" w:rsidR="00EC1D15" w:rsidRPr="00EC1D15" w:rsidRDefault="00566BD8" w:rsidP="0004335C">
      <w:pPr>
        <w:spacing w:after="0" w:line="240" w:lineRule="auto"/>
        <w:rPr>
          <w:rFonts w:ascii="Adobe gothic std" w:eastAsia="Adobe Gothic Std B" w:hAnsi="Adobe gothic std" w:cs="Times New Roman" w:hint="eastAsia"/>
          <w:sz w:val="24"/>
        </w:rPr>
      </w:pPr>
      <w:r w:rsidRPr="00327BAF">
        <w:rPr>
          <w:rFonts w:ascii="Adobe Gothic Std B" w:eastAsia="Adobe Gothic Std B" w:hAnsi="Adobe Gothic Std B"/>
          <w:b/>
          <w:sz w:val="24"/>
          <w:szCs w:val="18"/>
        </w:rPr>
        <w:t>END TABLE OF CONTENTS</w:t>
      </w:r>
    </w:p>
    <w:sectPr w:rsidR="00EC1D15" w:rsidRPr="00EC1D15" w:rsidSect="00A060A5">
      <w:headerReference w:type="even" r:id="rId10"/>
      <w:headerReference w:type="default" r:id="rId11"/>
      <w:footerReference w:type="default" r:id="rId12"/>
      <w:headerReference w:type="first" r:id="rId13"/>
      <w:pgSz w:w="12240" w:h="15840" w:code="1"/>
      <w:pgMar w:top="720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167E5" w14:textId="77777777" w:rsidR="00652617" w:rsidRDefault="00652617" w:rsidP="00FE6D5E">
      <w:pPr>
        <w:spacing w:after="0" w:line="240" w:lineRule="auto"/>
      </w:pPr>
      <w:r>
        <w:separator/>
      </w:r>
    </w:p>
  </w:endnote>
  <w:endnote w:type="continuationSeparator" w:id="0">
    <w:p w14:paraId="26CCE70D" w14:textId="77777777" w:rsidR="00652617" w:rsidRDefault="00652617" w:rsidP="00FE6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Gothic Std B">
    <w:altName w:val="Yu Gothic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Adobe gothic std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3C098" w14:textId="4561E136" w:rsidR="004135F3" w:rsidRDefault="00455F10" w:rsidP="00455F10">
    <w:pPr>
      <w:jc w:val="right"/>
    </w:pPr>
    <w:r w:rsidRPr="00455F10">
      <w:rPr>
        <w:highlight w:val="yellow"/>
      </w:rPr>
      <w:t>Project Name/Description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51118" w14:textId="77777777" w:rsidR="00652617" w:rsidRDefault="00652617" w:rsidP="00FE6D5E">
      <w:pPr>
        <w:spacing w:after="0" w:line="240" w:lineRule="auto"/>
      </w:pPr>
      <w:r>
        <w:separator/>
      </w:r>
    </w:p>
  </w:footnote>
  <w:footnote w:type="continuationSeparator" w:id="0">
    <w:p w14:paraId="6017663E" w14:textId="77777777" w:rsidR="00652617" w:rsidRDefault="00652617" w:rsidP="00FE6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A6537" w14:textId="15F9CDDC" w:rsidR="00D75AEC" w:rsidRDefault="00000000">
    <w:pPr>
      <w:pStyle w:val="Header"/>
    </w:pPr>
    <w:r>
      <w:rPr>
        <w:noProof/>
      </w:rPr>
      <w:pict w14:anchorId="4B018FE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4523047" o:spid="_x0000_s1026" type="#_x0000_t136" style="position:absolute;margin-left:0;margin-top:0;width:377.05pt;height:282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DI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69BDC" w14:textId="0ED50707" w:rsidR="00D75AEC" w:rsidRDefault="00000000">
    <w:pPr>
      <w:pStyle w:val="Header"/>
    </w:pPr>
    <w:r>
      <w:rPr>
        <w:noProof/>
      </w:rPr>
      <w:pict w14:anchorId="6AA674A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4523048" o:spid="_x0000_s1027" type="#_x0000_t136" style="position:absolute;margin-left:0;margin-top:0;width:377.05pt;height:282.7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DI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469BB" w14:textId="75383A19" w:rsidR="00D75AEC" w:rsidRDefault="00000000">
    <w:pPr>
      <w:pStyle w:val="Header"/>
    </w:pPr>
    <w:r>
      <w:rPr>
        <w:noProof/>
      </w:rPr>
      <w:pict w14:anchorId="0D28E72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4523046" o:spid="_x0000_s1025" type="#_x0000_t136" style="position:absolute;margin-left:0;margin-top:0;width:377.05pt;height:282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DI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A6660"/>
    <w:multiLevelType w:val="hybridMultilevel"/>
    <w:tmpl w:val="14C4F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D63AB"/>
    <w:multiLevelType w:val="hybridMultilevel"/>
    <w:tmpl w:val="A6A0D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8917B2"/>
    <w:multiLevelType w:val="hybridMultilevel"/>
    <w:tmpl w:val="74FC6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BC6378"/>
    <w:multiLevelType w:val="hybridMultilevel"/>
    <w:tmpl w:val="8BC21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205316">
    <w:abstractNumId w:val="2"/>
  </w:num>
  <w:num w:numId="2" w16cid:durableId="1848443842">
    <w:abstractNumId w:val="3"/>
  </w:num>
  <w:num w:numId="3" w16cid:durableId="608241150">
    <w:abstractNumId w:val="1"/>
  </w:num>
  <w:num w:numId="4" w16cid:durableId="320158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414"/>
    <w:rsid w:val="000047BF"/>
    <w:rsid w:val="00033265"/>
    <w:rsid w:val="000376C5"/>
    <w:rsid w:val="00037FC9"/>
    <w:rsid w:val="0004335C"/>
    <w:rsid w:val="00047D4A"/>
    <w:rsid w:val="00056322"/>
    <w:rsid w:val="000C78FB"/>
    <w:rsid w:val="000D432A"/>
    <w:rsid w:val="000D6084"/>
    <w:rsid w:val="000E3BE5"/>
    <w:rsid w:val="000F28F0"/>
    <w:rsid w:val="0010213D"/>
    <w:rsid w:val="00111712"/>
    <w:rsid w:val="00115781"/>
    <w:rsid w:val="00124510"/>
    <w:rsid w:val="0012561D"/>
    <w:rsid w:val="00132004"/>
    <w:rsid w:val="00153854"/>
    <w:rsid w:val="00170C22"/>
    <w:rsid w:val="0017235C"/>
    <w:rsid w:val="00183764"/>
    <w:rsid w:val="00190C59"/>
    <w:rsid w:val="001C2FCB"/>
    <w:rsid w:val="001E0912"/>
    <w:rsid w:val="00210B4F"/>
    <w:rsid w:val="002202B5"/>
    <w:rsid w:val="0023457A"/>
    <w:rsid w:val="0024655D"/>
    <w:rsid w:val="002A66C9"/>
    <w:rsid w:val="002B3367"/>
    <w:rsid w:val="002B3869"/>
    <w:rsid w:val="002C0244"/>
    <w:rsid w:val="002C1A10"/>
    <w:rsid w:val="002D522B"/>
    <w:rsid w:val="002D5C14"/>
    <w:rsid w:val="002E229B"/>
    <w:rsid w:val="002F0894"/>
    <w:rsid w:val="002F7C25"/>
    <w:rsid w:val="0031132A"/>
    <w:rsid w:val="00312D5B"/>
    <w:rsid w:val="00327BAF"/>
    <w:rsid w:val="00336626"/>
    <w:rsid w:val="003457CF"/>
    <w:rsid w:val="0035321B"/>
    <w:rsid w:val="00365304"/>
    <w:rsid w:val="00376BBC"/>
    <w:rsid w:val="0038135A"/>
    <w:rsid w:val="00382A70"/>
    <w:rsid w:val="00384713"/>
    <w:rsid w:val="00395B03"/>
    <w:rsid w:val="0039772E"/>
    <w:rsid w:val="003A3141"/>
    <w:rsid w:val="003B3B2C"/>
    <w:rsid w:val="003C1C17"/>
    <w:rsid w:val="003E3FDC"/>
    <w:rsid w:val="003E4B9E"/>
    <w:rsid w:val="003F7BF5"/>
    <w:rsid w:val="00407E04"/>
    <w:rsid w:val="004116E6"/>
    <w:rsid w:val="004135F3"/>
    <w:rsid w:val="00423C7D"/>
    <w:rsid w:val="004323BD"/>
    <w:rsid w:val="00455F10"/>
    <w:rsid w:val="00471E8C"/>
    <w:rsid w:val="004873A4"/>
    <w:rsid w:val="004A073A"/>
    <w:rsid w:val="00513E40"/>
    <w:rsid w:val="00566BD8"/>
    <w:rsid w:val="00573D6F"/>
    <w:rsid w:val="00591B73"/>
    <w:rsid w:val="005E3AC3"/>
    <w:rsid w:val="005F36F8"/>
    <w:rsid w:val="005F584A"/>
    <w:rsid w:val="00605747"/>
    <w:rsid w:val="00635FAC"/>
    <w:rsid w:val="00641A67"/>
    <w:rsid w:val="00652617"/>
    <w:rsid w:val="00665311"/>
    <w:rsid w:val="006805CA"/>
    <w:rsid w:val="00686E64"/>
    <w:rsid w:val="006959D1"/>
    <w:rsid w:val="006B4971"/>
    <w:rsid w:val="006C01C6"/>
    <w:rsid w:val="006C6A7C"/>
    <w:rsid w:val="006D3160"/>
    <w:rsid w:val="006F2E4E"/>
    <w:rsid w:val="00702430"/>
    <w:rsid w:val="00715453"/>
    <w:rsid w:val="00721D71"/>
    <w:rsid w:val="007230A4"/>
    <w:rsid w:val="00723248"/>
    <w:rsid w:val="00732960"/>
    <w:rsid w:val="00760A89"/>
    <w:rsid w:val="0077440D"/>
    <w:rsid w:val="00777F61"/>
    <w:rsid w:val="007A49CB"/>
    <w:rsid w:val="007A77B7"/>
    <w:rsid w:val="007B0A40"/>
    <w:rsid w:val="007B1B61"/>
    <w:rsid w:val="007B3BB9"/>
    <w:rsid w:val="007C15AE"/>
    <w:rsid w:val="007C15F0"/>
    <w:rsid w:val="007E1FD3"/>
    <w:rsid w:val="0080003C"/>
    <w:rsid w:val="00817F20"/>
    <w:rsid w:val="00824CB0"/>
    <w:rsid w:val="00851161"/>
    <w:rsid w:val="00864BFB"/>
    <w:rsid w:val="00887E65"/>
    <w:rsid w:val="008B6DB0"/>
    <w:rsid w:val="008D278B"/>
    <w:rsid w:val="008E357E"/>
    <w:rsid w:val="00924C68"/>
    <w:rsid w:val="00936352"/>
    <w:rsid w:val="009409EA"/>
    <w:rsid w:val="009663CD"/>
    <w:rsid w:val="00976843"/>
    <w:rsid w:val="009D6471"/>
    <w:rsid w:val="009E728E"/>
    <w:rsid w:val="00A060A5"/>
    <w:rsid w:val="00A20580"/>
    <w:rsid w:val="00A34BB4"/>
    <w:rsid w:val="00A3512F"/>
    <w:rsid w:val="00A415CE"/>
    <w:rsid w:val="00A425C0"/>
    <w:rsid w:val="00A44767"/>
    <w:rsid w:val="00A76780"/>
    <w:rsid w:val="00AA0C8E"/>
    <w:rsid w:val="00AD390D"/>
    <w:rsid w:val="00AD5A87"/>
    <w:rsid w:val="00AD5B2E"/>
    <w:rsid w:val="00AE54B3"/>
    <w:rsid w:val="00AF1DBE"/>
    <w:rsid w:val="00AF59DB"/>
    <w:rsid w:val="00B25D9A"/>
    <w:rsid w:val="00B2655D"/>
    <w:rsid w:val="00B35E18"/>
    <w:rsid w:val="00B5711E"/>
    <w:rsid w:val="00B60C2B"/>
    <w:rsid w:val="00BA5F9E"/>
    <w:rsid w:val="00BA7F14"/>
    <w:rsid w:val="00BC12C6"/>
    <w:rsid w:val="00BF6099"/>
    <w:rsid w:val="00C26F8A"/>
    <w:rsid w:val="00C30082"/>
    <w:rsid w:val="00C37CE1"/>
    <w:rsid w:val="00C526A9"/>
    <w:rsid w:val="00C5703C"/>
    <w:rsid w:val="00C611C3"/>
    <w:rsid w:val="00C615D0"/>
    <w:rsid w:val="00C72667"/>
    <w:rsid w:val="00C81790"/>
    <w:rsid w:val="00C92570"/>
    <w:rsid w:val="00C95B0B"/>
    <w:rsid w:val="00CB4E94"/>
    <w:rsid w:val="00CD3966"/>
    <w:rsid w:val="00D012AF"/>
    <w:rsid w:val="00D03BE5"/>
    <w:rsid w:val="00D3747D"/>
    <w:rsid w:val="00D37ED7"/>
    <w:rsid w:val="00D45E6F"/>
    <w:rsid w:val="00D474B1"/>
    <w:rsid w:val="00D62BCD"/>
    <w:rsid w:val="00D75AEC"/>
    <w:rsid w:val="00D856C0"/>
    <w:rsid w:val="00D86F02"/>
    <w:rsid w:val="00D87B6C"/>
    <w:rsid w:val="00DC0D78"/>
    <w:rsid w:val="00DC1891"/>
    <w:rsid w:val="00DD23B0"/>
    <w:rsid w:val="00E0367F"/>
    <w:rsid w:val="00E04FBB"/>
    <w:rsid w:val="00E17414"/>
    <w:rsid w:val="00E258FC"/>
    <w:rsid w:val="00E30712"/>
    <w:rsid w:val="00E53AF7"/>
    <w:rsid w:val="00E707C6"/>
    <w:rsid w:val="00EA3A7D"/>
    <w:rsid w:val="00EC1D15"/>
    <w:rsid w:val="00EE59DF"/>
    <w:rsid w:val="00EF0905"/>
    <w:rsid w:val="00F00CAD"/>
    <w:rsid w:val="00F00F46"/>
    <w:rsid w:val="00F113BC"/>
    <w:rsid w:val="00F14A51"/>
    <w:rsid w:val="00F2263D"/>
    <w:rsid w:val="00F32A8D"/>
    <w:rsid w:val="00F3371A"/>
    <w:rsid w:val="00F345FA"/>
    <w:rsid w:val="00F367C7"/>
    <w:rsid w:val="00F67D04"/>
    <w:rsid w:val="00F705BB"/>
    <w:rsid w:val="00F72C86"/>
    <w:rsid w:val="00F90FC9"/>
    <w:rsid w:val="00FA6271"/>
    <w:rsid w:val="00FC2DDD"/>
    <w:rsid w:val="00FC62BF"/>
    <w:rsid w:val="00FE6D5E"/>
    <w:rsid w:val="00FF3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A4B11C"/>
  <w15:docId w15:val="{3C3EC9B9-853D-448F-AF21-73BEC7F13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6D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D5E"/>
  </w:style>
  <w:style w:type="paragraph" w:styleId="Footer">
    <w:name w:val="footer"/>
    <w:basedOn w:val="Normal"/>
    <w:link w:val="FooterChar"/>
    <w:uiPriority w:val="99"/>
    <w:unhideWhenUsed/>
    <w:rsid w:val="00FE6D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D5E"/>
  </w:style>
  <w:style w:type="paragraph" w:styleId="BalloonText">
    <w:name w:val="Balloon Text"/>
    <w:basedOn w:val="Normal"/>
    <w:link w:val="BalloonTextChar"/>
    <w:uiPriority w:val="99"/>
    <w:semiHidden/>
    <w:unhideWhenUsed/>
    <w:rsid w:val="00FE6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D5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E6D5E"/>
    <w:rPr>
      <w:color w:val="0000FF" w:themeColor="hyperlink"/>
      <w:u w:val="single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C72667"/>
  </w:style>
  <w:style w:type="character" w:customStyle="1" w:styleId="DateChar">
    <w:name w:val="Date Char"/>
    <w:basedOn w:val="DefaultParagraphFont"/>
    <w:link w:val="Date"/>
    <w:uiPriority w:val="99"/>
    <w:semiHidden/>
    <w:rsid w:val="00C72667"/>
  </w:style>
  <w:style w:type="character" w:styleId="UnresolvedMention">
    <w:name w:val="Unresolved Mention"/>
    <w:basedOn w:val="DefaultParagraphFont"/>
    <w:uiPriority w:val="99"/>
    <w:semiHidden/>
    <w:unhideWhenUsed/>
    <w:rsid w:val="00E53AF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D39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ccs.edu/facilitie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753B6-4FA5-4CA0-A0CC-7F7C7B2CC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1536</Characters>
  <Application>Microsoft Office Word</Application>
  <DocSecurity>0</DocSecurity>
  <Lines>76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Bronson Terry</dc:creator>
  <cp:lastModifiedBy>Matt Tice</cp:lastModifiedBy>
  <cp:revision>2</cp:revision>
  <cp:lastPrinted>2025-01-28T17:15:00Z</cp:lastPrinted>
  <dcterms:created xsi:type="dcterms:W3CDTF">2026-02-12T20:21:00Z</dcterms:created>
  <dcterms:modified xsi:type="dcterms:W3CDTF">2026-02-12T20:21:00Z</dcterms:modified>
</cp:coreProperties>
</file>